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C0" w:rsidRPr="00C26737" w:rsidRDefault="00EE39C0" w:rsidP="00EE39C0">
      <w:pPr>
        <w:shd w:val="clear" w:color="auto" w:fill="FFFFFF"/>
        <w:rPr>
          <w:rFonts w:ascii="Arial" w:hAnsi="Arial" w:cs="Arial"/>
          <w:sz w:val="32"/>
          <w:szCs w:val="32"/>
        </w:rPr>
      </w:pPr>
      <w:bookmarkStart w:id="0" w:name="_GoBack"/>
      <w:r w:rsidRPr="00C26737">
        <w:rPr>
          <w:rFonts w:ascii="Arial" w:hAnsi="Arial" w:cs="Arial"/>
          <w:sz w:val="32"/>
          <w:szCs w:val="32"/>
        </w:rPr>
        <w:t>Перечень домов, в отношении которых договора были расторгнуты</w:t>
      </w:r>
    </w:p>
    <w:p w:rsidR="00EE39C0" w:rsidRPr="00EE39C0" w:rsidRDefault="00EE39C0" w:rsidP="00EE39C0">
      <w:pPr>
        <w:shd w:val="clear" w:color="auto" w:fill="FFFFFF"/>
        <w:rPr>
          <w:rFonts w:ascii="Arial" w:hAnsi="Arial" w:cs="Arial"/>
          <w:color w:val="FF0000"/>
          <w:sz w:val="8"/>
          <w:szCs w:val="8"/>
        </w:rPr>
      </w:pPr>
      <w:r w:rsidRPr="00EE39C0">
        <w:rPr>
          <w:rFonts w:ascii="Arial" w:hAnsi="Arial" w:cs="Arial"/>
          <w:color w:val="FF0000"/>
          <w:sz w:val="8"/>
          <w:szCs w:val="8"/>
        </w:rPr>
        <w:t> </w:t>
      </w:r>
    </w:p>
    <w:tbl>
      <w:tblPr>
        <w:tblW w:w="143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1"/>
        <w:gridCol w:w="7548"/>
        <w:gridCol w:w="5671"/>
      </w:tblGrid>
      <w:tr w:rsidR="00EE39C0" w:rsidRPr="00EE39C0" w:rsidTr="00C26737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92D050"/>
            <w:vAlign w:val="center"/>
            <w:hideMark/>
          </w:tcPr>
          <w:p w:rsidR="00EE39C0" w:rsidRPr="00C26737" w:rsidRDefault="00EE39C0">
            <w:pPr>
              <w:jc w:val="center"/>
            </w:pPr>
            <w:r w:rsidRPr="00C26737">
              <w:rPr>
                <w:rStyle w:val="a3"/>
              </w:rPr>
              <w:t>№</w:t>
            </w:r>
          </w:p>
        </w:tc>
        <w:tc>
          <w:tcPr>
            <w:tcW w:w="3000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92D050"/>
            <w:vAlign w:val="center"/>
            <w:hideMark/>
          </w:tcPr>
          <w:p w:rsidR="00EE39C0" w:rsidRPr="00C26737" w:rsidRDefault="00EE39C0">
            <w:pPr>
              <w:jc w:val="center"/>
            </w:pPr>
            <w:r w:rsidRPr="00C26737">
              <w:rPr>
                <w:rStyle w:val="a3"/>
              </w:rPr>
              <w:t>Адрес</w:t>
            </w:r>
          </w:p>
        </w:tc>
        <w:tc>
          <w:tcPr>
            <w:tcW w:w="2250" w:type="dxa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shd w:val="clear" w:color="auto" w:fill="92D050"/>
            <w:vAlign w:val="center"/>
            <w:hideMark/>
          </w:tcPr>
          <w:p w:rsidR="00EE39C0" w:rsidRPr="00C26737" w:rsidRDefault="00EE39C0">
            <w:pPr>
              <w:jc w:val="center"/>
            </w:pPr>
            <w:r w:rsidRPr="00C26737">
              <w:rPr>
                <w:rStyle w:val="a3"/>
              </w:rPr>
              <w:t>Площадь, м</w:t>
            </w:r>
            <w:r w:rsidRPr="00C26737">
              <w:rPr>
                <w:rStyle w:val="a3"/>
                <w:vertAlign w:val="superscript"/>
              </w:rPr>
              <w:t>2</w:t>
            </w:r>
          </w:p>
        </w:tc>
      </w:tr>
      <w:tr w:rsidR="00EE39C0" w:rsidRPr="00EE39C0" w:rsidTr="00EE39C0">
        <w:trPr>
          <w:tblCellSpacing w:w="7" w:type="dxa"/>
          <w:jc w:val="center"/>
        </w:trPr>
        <w:tc>
          <w:tcPr>
            <w:tcW w:w="450" w:type="dxa"/>
            <w:gridSpan w:val="3"/>
            <w:tcBorders>
              <w:top w:val="outset" w:sz="6" w:space="0" w:color="3399FF"/>
              <w:left w:val="outset" w:sz="6" w:space="0" w:color="3399FF"/>
              <w:bottom w:val="outset" w:sz="6" w:space="0" w:color="3399FF"/>
              <w:right w:val="outset" w:sz="6" w:space="0" w:color="3399FF"/>
            </w:tcBorders>
            <w:hideMark/>
          </w:tcPr>
          <w:p w:rsidR="00EE39C0" w:rsidRPr="00BC4C83" w:rsidRDefault="00EE39C0">
            <w:pPr>
              <w:jc w:val="center"/>
            </w:pPr>
            <w:r w:rsidRPr="00BC4C83">
              <w:rPr>
                <w:rStyle w:val="a3"/>
                <w:rFonts w:ascii="Arial" w:hAnsi="Arial" w:cs="Arial"/>
              </w:rPr>
              <w:t>Договоров расторжения нет</w:t>
            </w:r>
          </w:p>
        </w:tc>
      </w:tr>
      <w:bookmarkEnd w:id="0"/>
    </w:tbl>
    <w:p w:rsidR="00FD1239" w:rsidRDefault="00FD1239"/>
    <w:sectPr w:rsidR="00FD1239" w:rsidSect="00EE39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E39C0"/>
    <w:rsid w:val="004B2AB2"/>
    <w:rsid w:val="00781C3C"/>
    <w:rsid w:val="00BC4C83"/>
    <w:rsid w:val="00C26737"/>
    <w:rsid w:val="00D514BC"/>
    <w:rsid w:val="00D5787B"/>
    <w:rsid w:val="00D7587A"/>
    <w:rsid w:val="00EE39C0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818694118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4</cp:revision>
  <dcterms:created xsi:type="dcterms:W3CDTF">2015-03-30T08:09:00Z</dcterms:created>
  <dcterms:modified xsi:type="dcterms:W3CDTF">2015-04-02T22:05:00Z</dcterms:modified>
</cp:coreProperties>
</file>