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FF" w:rsidRPr="00547936" w:rsidRDefault="00B45EFF" w:rsidP="002B1E4C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  <w:lang w:eastAsia="ru-RU"/>
        </w:rPr>
      </w:pPr>
      <w:r w:rsidRPr="00547936">
        <w:rPr>
          <w:rFonts w:ascii="Arial" w:hAnsi="Arial" w:cs="Arial"/>
          <w:sz w:val="32"/>
          <w:szCs w:val="32"/>
          <w:lang w:eastAsia="ru-RU"/>
        </w:rPr>
        <w:t>Меры, принятые для устранения нарушений</w:t>
      </w:r>
    </w:p>
    <w:p w:rsidR="00B45EFF" w:rsidRPr="00547936" w:rsidRDefault="00B45EFF" w:rsidP="002B1E4C">
      <w:pPr>
        <w:shd w:val="clear" w:color="auto" w:fill="FFFFFF"/>
        <w:spacing w:after="0" w:line="240" w:lineRule="auto"/>
        <w:rPr>
          <w:rFonts w:ascii="Arial" w:hAnsi="Arial" w:cs="Arial"/>
          <w:sz w:val="8"/>
          <w:szCs w:val="8"/>
          <w:lang w:eastAsia="ru-RU"/>
        </w:rPr>
      </w:pPr>
      <w:r w:rsidRPr="00547936">
        <w:rPr>
          <w:rFonts w:ascii="Arial" w:hAnsi="Arial" w:cs="Arial"/>
          <w:sz w:val="8"/>
          <w:szCs w:val="8"/>
          <w:lang w:eastAsia="ru-RU"/>
        </w:rPr>
        <w:t> </w:t>
      </w:r>
    </w:p>
    <w:p w:rsidR="00B45EFF" w:rsidRPr="00547936" w:rsidRDefault="00B45EFF" w:rsidP="002B1E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sz w:val="21"/>
          <w:szCs w:val="21"/>
          <w:lang w:eastAsia="ru-RU"/>
        </w:rPr>
      </w:pPr>
      <w:r w:rsidRPr="00547936">
        <w:rPr>
          <w:rFonts w:ascii="Arial" w:hAnsi="Arial" w:cs="Arial"/>
          <w:b/>
          <w:bCs/>
          <w:sz w:val="21"/>
          <w:szCs w:val="21"/>
          <w:lang w:eastAsia="ru-RU"/>
        </w:rPr>
        <w:t>СВЕДЕНИЯ</w:t>
      </w:r>
    </w:p>
    <w:p w:rsidR="00B45EFF" w:rsidRPr="00547936" w:rsidRDefault="00B45EFF" w:rsidP="002B1E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sz w:val="21"/>
          <w:szCs w:val="21"/>
          <w:lang w:eastAsia="ru-RU"/>
        </w:rPr>
      </w:pPr>
      <w:r w:rsidRPr="00547936">
        <w:rPr>
          <w:rFonts w:ascii="Arial" w:hAnsi="Arial" w:cs="Arial"/>
          <w:b/>
          <w:bCs/>
          <w:sz w:val="21"/>
          <w:szCs w:val="21"/>
          <w:lang w:eastAsia="ru-RU"/>
        </w:rPr>
        <w:t>о мерах, принятых для устранения нарушений,</w:t>
      </w:r>
    </w:p>
    <w:p w:rsidR="00B45EFF" w:rsidRPr="00361076" w:rsidRDefault="00B45EFF" w:rsidP="002B1E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FF0000"/>
          <w:sz w:val="21"/>
          <w:szCs w:val="21"/>
          <w:lang w:eastAsia="ru-RU"/>
        </w:rPr>
      </w:pPr>
      <w:r w:rsidRPr="00547936">
        <w:rPr>
          <w:rFonts w:ascii="Arial" w:hAnsi="Arial" w:cs="Arial"/>
          <w:b/>
          <w:bCs/>
          <w:sz w:val="21"/>
          <w:szCs w:val="21"/>
          <w:lang w:eastAsia="ru-RU"/>
        </w:rPr>
        <w:t>повлекших применение административных санкций</w:t>
      </w:r>
    </w:p>
    <w:tbl>
      <w:tblPr>
        <w:tblW w:w="14370" w:type="dxa"/>
        <w:tblInd w:w="2" w:type="dxa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</w:tblBorders>
        <w:tblCellMar>
          <w:left w:w="0" w:type="dxa"/>
          <w:right w:w="0" w:type="dxa"/>
        </w:tblCellMar>
        <w:tblLook w:val="00A0"/>
      </w:tblPr>
      <w:tblGrid>
        <w:gridCol w:w="501"/>
        <w:gridCol w:w="2580"/>
        <w:gridCol w:w="2885"/>
        <w:gridCol w:w="1805"/>
        <w:gridCol w:w="1638"/>
        <w:gridCol w:w="1520"/>
        <w:gridCol w:w="1461"/>
        <w:gridCol w:w="1980"/>
      </w:tblGrid>
      <w:tr w:rsidR="00B45EFF" w:rsidRPr="003B6AF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EFF" w:rsidRPr="00547936" w:rsidRDefault="00B45EFF" w:rsidP="002B1E4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547936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EFF" w:rsidRPr="00547936" w:rsidRDefault="00B45EFF" w:rsidP="002B1E4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547936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Наименование органа государственного контроля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EFF" w:rsidRPr="00547936" w:rsidRDefault="00B45EFF" w:rsidP="002B1E4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547936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Цель проверки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EFF" w:rsidRPr="00547936" w:rsidRDefault="00B45EFF" w:rsidP="002B1E4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547936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Выполнение нарушения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EFF" w:rsidRPr="00547936" w:rsidRDefault="00B45EFF" w:rsidP="002B1E4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547936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Организация/</w:t>
            </w:r>
          </w:p>
          <w:p w:rsidR="00B45EFF" w:rsidRPr="00547936" w:rsidRDefault="00B45EFF" w:rsidP="002B1E4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547936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Должностное лицо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EFF" w:rsidRPr="00547936" w:rsidRDefault="00B45EFF" w:rsidP="002B1E4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547936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Сумма взыскания  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EFF" w:rsidRPr="00547936" w:rsidRDefault="00B45EFF" w:rsidP="002B1E4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547936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Принятые меры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EFF" w:rsidRPr="00361076" w:rsidRDefault="00B45EFF" w:rsidP="002B1E4C">
            <w:pPr>
              <w:spacing w:beforeAutospacing="1" w:after="0" w:afterAutospacing="1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547936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Полные тексты</w:t>
            </w:r>
            <w:r w:rsidRPr="00361076">
              <w:rPr>
                <w:rFonts w:ascii="Arial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 xml:space="preserve"> </w:t>
            </w:r>
            <w:r w:rsidRPr="00547936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п</w:t>
            </w:r>
            <w:r w:rsidRPr="00547936">
              <w:rPr>
                <w:rFonts w:ascii="Arial" w:hAnsi="Arial" w:cs="Arial"/>
                <w:b/>
                <w:bCs/>
                <w:sz w:val="21"/>
                <w:szCs w:val="21"/>
                <w:shd w:val="clear" w:color="auto" w:fill="92D050"/>
                <w:lang w:eastAsia="ru-RU"/>
              </w:rPr>
              <w:t>остановлений</w:t>
            </w:r>
          </w:p>
        </w:tc>
      </w:tr>
      <w:tr w:rsidR="00B45EFF" w:rsidRPr="003B6AF2">
        <w:tc>
          <w:tcPr>
            <w:tcW w:w="0" w:type="auto"/>
            <w:tcBorders>
              <w:top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EFF" w:rsidRPr="00361076" w:rsidRDefault="00B45EFF" w:rsidP="002B1E4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eastAsia="ru-RU"/>
              </w:rPr>
            </w:pPr>
            <w:r w:rsidRPr="00361076">
              <w:rPr>
                <w:rFonts w:ascii="Arial" w:hAnsi="Arial" w:cs="Arial"/>
                <w:color w:val="FF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EFF" w:rsidRPr="00361076" w:rsidRDefault="00B45EFF" w:rsidP="002B1E4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eastAsia="ru-RU"/>
              </w:rPr>
            </w:pPr>
            <w:r w:rsidRPr="00361076">
              <w:rPr>
                <w:rFonts w:ascii="Arial" w:hAnsi="Arial" w:cs="Arial"/>
                <w:color w:val="FF0000"/>
                <w:sz w:val="21"/>
                <w:szCs w:val="21"/>
                <w:lang w:eastAsia="ru-RU"/>
              </w:rPr>
              <w:t>Государственная жилищная инспекция Кемеровской области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EFF" w:rsidRPr="00361076" w:rsidRDefault="00B45EFF" w:rsidP="002B1E4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eastAsia="ru-RU"/>
              </w:rPr>
            </w:pPr>
            <w:r w:rsidRPr="00361076">
              <w:rPr>
                <w:rFonts w:ascii="Arial" w:hAnsi="Arial" w:cs="Arial"/>
                <w:color w:val="FF0000"/>
                <w:sz w:val="21"/>
                <w:szCs w:val="21"/>
                <w:lang w:eastAsia="ru-RU"/>
              </w:rPr>
              <w:t xml:space="preserve">Нарушение нормативного уровня, режима обеспечения начисления коммунальными услугами по адресу 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EFF" w:rsidRPr="00361076" w:rsidRDefault="00B45EFF" w:rsidP="002B1E4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eastAsia="ru-RU"/>
              </w:rPr>
            </w:pPr>
            <w:r w:rsidRPr="00361076">
              <w:rPr>
                <w:rFonts w:ascii="Arial" w:hAnsi="Arial" w:cs="Arial"/>
                <w:color w:val="FF0000"/>
                <w:sz w:val="21"/>
                <w:szCs w:val="21"/>
                <w:lang w:eastAsia="ru-RU"/>
              </w:rPr>
              <w:t xml:space="preserve">Выписано Постановление 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EFF" w:rsidRPr="00361076" w:rsidRDefault="00B45EFF" w:rsidP="002B1E4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  <w:lang w:eastAsia="ru-RU"/>
              </w:rPr>
              <w:t>ООО «МАСТЕР+</w:t>
            </w:r>
            <w:r w:rsidRPr="00361076">
              <w:rPr>
                <w:rFonts w:ascii="Arial" w:hAnsi="Arial" w:cs="Arial"/>
                <w:color w:val="FF0000"/>
                <w:sz w:val="21"/>
                <w:szCs w:val="21"/>
                <w:lang w:eastAsia="ru-RU"/>
              </w:rPr>
              <w:t>»</w:t>
            </w:r>
          </w:p>
          <w:p w:rsidR="00B45EFF" w:rsidRPr="00361076" w:rsidRDefault="00B45EFF" w:rsidP="002B1E4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EFF" w:rsidRPr="00361076" w:rsidRDefault="00B45EFF" w:rsidP="002B1E4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EFF" w:rsidRPr="00361076" w:rsidRDefault="00B45EFF" w:rsidP="002B1E4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eastAsia="ru-RU"/>
              </w:rPr>
            </w:pPr>
            <w:r w:rsidRPr="00361076">
              <w:rPr>
                <w:rFonts w:ascii="Arial" w:hAnsi="Arial" w:cs="Arial"/>
                <w:color w:val="FF0000"/>
                <w:sz w:val="21"/>
                <w:szCs w:val="21"/>
                <w:lang w:eastAsia="ru-RU"/>
              </w:rPr>
              <w:t>Нарушения устранены..</w:t>
            </w:r>
          </w:p>
        </w:tc>
        <w:tc>
          <w:tcPr>
            <w:tcW w:w="0" w:type="auto"/>
            <w:tcBorders>
              <w:top w:val="single" w:sz="6" w:space="0" w:color="3399FF"/>
              <w:left w:val="single" w:sz="6" w:space="0" w:color="3399FF"/>
              <w:bottom w:val="single" w:sz="6" w:space="0" w:color="3399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EFF" w:rsidRPr="00361076" w:rsidRDefault="00B45EFF" w:rsidP="002B1E4C">
            <w:pPr>
              <w:spacing w:beforeAutospacing="1" w:after="0" w:afterAutospacing="1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eastAsia="ru-RU"/>
              </w:rPr>
            </w:pPr>
            <w:hyperlink r:id="rId4" w:history="1">
              <w:r w:rsidRPr="00361076">
                <w:rPr>
                  <w:rFonts w:ascii="Arial" w:hAnsi="Arial" w:cs="Arial"/>
                  <w:color w:val="FF0000"/>
                  <w:sz w:val="21"/>
                  <w:szCs w:val="21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B45EFF" w:rsidRPr="00361076" w:rsidRDefault="00B45EFF">
      <w:pPr>
        <w:rPr>
          <w:color w:val="FF0000"/>
        </w:rPr>
      </w:pPr>
    </w:p>
    <w:sectPr w:rsidR="00B45EFF" w:rsidRPr="00361076" w:rsidSect="002B1E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E4C"/>
    <w:rsid w:val="000C6BFE"/>
    <w:rsid w:val="002B1E4C"/>
    <w:rsid w:val="00361076"/>
    <w:rsid w:val="003B6AF2"/>
    <w:rsid w:val="00480DC7"/>
    <w:rsid w:val="00547936"/>
    <w:rsid w:val="005C6266"/>
    <w:rsid w:val="005D6F20"/>
    <w:rsid w:val="0098065A"/>
    <w:rsid w:val="00B45EFF"/>
    <w:rsid w:val="00B74BB6"/>
    <w:rsid w:val="00C44DCC"/>
    <w:rsid w:val="00E66D82"/>
    <w:rsid w:val="00F139D6"/>
    <w:rsid w:val="00F2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F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B1E4C"/>
    <w:rPr>
      <w:b/>
      <w:bCs/>
    </w:rPr>
  </w:style>
  <w:style w:type="character" w:styleId="Hyperlink">
    <w:name w:val="Hyperlink"/>
    <w:basedOn w:val="DefaultParagraphFont"/>
    <w:uiPriority w:val="99"/>
    <w:semiHidden/>
    <w:rsid w:val="002B1E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399FF"/>
            <w:right w:val="none" w:sz="0" w:space="0" w:color="auto"/>
          </w:divBdr>
        </w:div>
        <w:div w:id="143473986">
          <w:marLeft w:val="0"/>
          <w:marRight w:val="0"/>
          <w:marTop w:val="15"/>
          <w:marBottom w:val="0"/>
          <w:divBdr>
            <w:top w:val="dashed" w:sz="6" w:space="0" w:color="3399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htbdepbihnfb8cyg.xn--p1ai/ckfinder/userfiles/molod/files/15-143%20%D0%BE%D1%82%2010_06_2014%20%D0%B3.r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101</Words>
  <Characters>581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Customer</cp:lastModifiedBy>
  <cp:revision>7</cp:revision>
  <dcterms:created xsi:type="dcterms:W3CDTF">2015-04-01T03:24:00Z</dcterms:created>
  <dcterms:modified xsi:type="dcterms:W3CDTF">2015-04-03T07:39:00Z</dcterms:modified>
</cp:coreProperties>
</file>